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Rozpoczynają się VII Turystyczne Mistrzostwa Vlogerów i Blogerów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Turystyczne Mistrzostwa Vlogerów i Blogerów to wyjątkowe, coroczne przedsięwzięcie organizowane przez Polską Organizację Turystyczną skupiające kreatywnych vlogerów i blogerów.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kolejna, siódma już odsłona tej wyjątkowej inicjatywy. </w:t>
      </w:r>
      <w:r>
        <w:rPr>
          <w:rFonts w:ascii="calibri" w:hAnsi="calibri" w:eastAsia="calibri" w:cs="calibri"/>
          <w:sz w:val="24"/>
          <w:szCs w:val="24"/>
          <w:b/>
        </w:rPr>
        <w:t xml:space="preserve">Turystyczne Mistrzostwa Vlogerów i Blogerów</w:t>
      </w:r>
      <w:r>
        <w:rPr>
          <w:rFonts w:ascii="calibri" w:hAnsi="calibri" w:eastAsia="calibri" w:cs="calibri"/>
          <w:sz w:val="24"/>
          <w:szCs w:val="24"/>
        </w:rPr>
        <w:t xml:space="preserve"> to konkurs skierowany do aktywnych twórców zajmujących się </w:t>
      </w:r>
      <w:r>
        <w:rPr>
          <w:rFonts w:ascii="calibri" w:hAnsi="calibri" w:eastAsia="calibri" w:cs="calibri"/>
          <w:sz w:val="24"/>
          <w:szCs w:val="24"/>
          <w:b/>
        </w:rPr>
        <w:t xml:space="preserve">tematyką podróżniczą, kulinarną, turystyczną oraz lifestylową.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Mistrzostw uczestnicy rywalizują ze sobą poprzez swoje media społecznościowe, na których publikują teksty, zdjęcia oraz filmy ze swoich podróży. Tym samym inspirują Polaków do aktywnego spędzania czasu i poznawania wyjątkowych miejsc naszego kraju. Jednocześnie ważnym aspektem działań blogerów jest wdrażanie idei zrównoważonego rozwoju poprzez angażowanie swoich czytelników i widzów do stosowania zasad zdrowego trybu życia i ograniczania negatywnego wpływu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Przyjmowanie zgłoszeń do udziału w konkursie rozpoczyna się 8.04.2024 r. o godzinie 15: 00 i trwa do 19.04.2024 r. do godziny 23:59:59.</w:t>
      </w:r>
      <w:r>
        <w:rPr>
          <w:rFonts w:ascii="calibri" w:hAnsi="calibri" w:eastAsia="calibri" w:cs="calibri"/>
          <w:sz w:val="24"/>
          <w:szCs w:val="24"/>
        </w:rPr>
        <w:t xml:space="preserve"> Warunkiem uczestnictwa jest posiadanie przez influencera minimum 3 000 obserwujących na dwóch kanałach społecznościowych (do wyboru: Facebook/Instagram/YouTube).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podzielono na dwa etapy.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Etap pierwszy</w:t>
      </w:r>
      <w:r>
        <w:rPr>
          <w:rFonts w:ascii="calibri" w:hAnsi="calibri" w:eastAsia="calibri" w:cs="calibri"/>
          <w:sz w:val="24"/>
          <w:szCs w:val="24"/>
        </w:rPr>
        <w:t xml:space="preserve"> - uczestnik musi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https://mistrzostwablogerow.polska.travel</w:t>
        </w:r>
      </w:hyperlink>
      <w:r>
        <w:rPr>
          <w:rFonts w:ascii="calibri" w:hAnsi="calibri" w:eastAsia="calibri" w:cs="calibri"/>
          <w:sz w:val="24"/>
          <w:szCs w:val="24"/>
        </w:rPr>
        <w:t xml:space="preserve"> wypełnić formularz zgłoszeniowy oraz udzielić odpowiedzi na pytanie otwarte: „Dlaczego to właśnie Ty powinieneś zostać uczestnikiem Mistrzostw Vlogerów?”.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Etap drugi</w:t>
      </w:r>
      <w:r>
        <w:rPr>
          <w:rFonts w:ascii="calibri" w:hAnsi="calibri" w:eastAsia="calibri" w:cs="calibri"/>
          <w:sz w:val="24"/>
          <w:szCs w:val="24"/>
        </w:rPr>
        <w:t xml:space="preserve"> - Polska Organizacja Turystyczna przypisze każdemu z szesnastu zakwalifikowanych w pierwszym etapie influencerów województwo, które ten będzie reprezentować w ramach Mistrzostw. To moment, w którym uczestnicy wyruszą w Polskę, aby realizować i publikować swoje konkursowe materiały.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szesnastu wybranych uczestników otrzyma wynagrodzenie w wysokości 5 000 zł, ponadto w tegorocznej edycji Mistrzostw organizator zaplanował Zadanie Dodatkowe, w którym uczestnicy będą mogli zdobyć 5 000 zł (w każdej kategorii). Dla laureatów konkursu organizator przewidział następujące nagrody pieniężne: </w:t>
      </w:r>
      <w:r>
        <w:rPr>
          <w:rFonts w:ascii="calibri" w:hAnsi="calibri" w:eastAsia="calibri" w:cs="calibri"/>
          <w:sz w:val="24"/>
          <w:szCs w:val="24"/>
          <w:b/>
        </w:rPr>
        <w:t xml:space="preserve">15 000 zł (I miejsce), 8 000 zł (II miejsce) oraz 5 000 zł (III miejsce).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Poprzednie edycje pokazały, że Turystyczne Mistrzostwa Vlogerów i Blogerów to nie tylko okazja do prezentacji talentu i kreatywności twórców, ale także do promocji nieodkrytych i czasem zapomnianych zakątków Polski oraz inspiracji dla podróżujących. Jednocześnie blogerzy poprzez własne, unikalne perspektywy pokazali, że nie tylko miejsca są dla nich ważne, ale również historie i ludzie, którzy za nimi stoją.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Prezes Polskiej Organizacji Turystycznej Rafał Szmytke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„Turystyka w szerokim znaczeniu swojego pojęcia jest branżą intensywnie reagującą na zmiany i szybko rozwijającą się. Cieszy mnie niezmiernie, że dzięki wspaniałej inicjatywie, zaangażowaniu i pomysłowości influencerów zajmujących się tak bliską mi tematyką możemy promować, a czasem odkrywać na nowo, niezwykłe polskie miejsca. Nie mniej ważne przy tej okazji jest też propagowanie wartości ekologicznych oraz upowszechnianie zdrowego stylu życiu w duchu zrównoważonego rozwoju i poszanowania środowiska naturalnego. Dwuetapowa formuła konkursu została przygotowana tak, by współgrać z nowoczesną formą przekazu oraz niekonwencjonalnym podejściem do turystyki krajoznawczej. Gorąco zatem zachęcam do uczestnictwa oraz wspólnego śledzenia postępów konkursu i życzę jednocześnie wielu ciekawych inspiracji podróżniczych”.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wszystkich blogerów zainteresowanych podróżami do wzięcia udziału w tegorocznej edycji </w:t>
      </w:r>
      <w:r>
        <w:rPr>
          <w:rFonts w:ascii="calibri" w:hAnsi="calibri" w:eastAsia="calibri" w:cs="calibri"/>
          <w:sz w:val="24"/>
          <w:szCs w:val="24"/>
          <w:b/>
        </w:rPr>
        <w:t xml:space="preserve">Turystycznych Mistrzostw Vlogerów i Blogerów</w:t>
      </w:r>
      <w:r>
        <w:rPr>
          <w:rFonts w:ascii="calibri" w:hAnsi="calibri" w:eastAsia="calibri" w:cs="calibri"/>
          <w:sz w:val="24"/>
          <w:szCs w:val="24"/>
        </w:rPr>
        <w:t xml:space="preserve">. To nie tylko okazja do zdobycia wartościowych nagród, ale przede wszystkim szansa na podzielenie się swoimi niezapomnianymi historiami i inspiracją z innymi miłośnikami podróży. Dołącz do nas, odkryj nowe miejsca i podziel się swoimi przygodami!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informacji oraz regulamin konkursu zapraszamy na stronę organizatora: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https://mistrzostwablogerow.polska.travel/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strzostwablogerow.polska.travel" TargetMode="External"/><Relationship Id="rId9" Type="http://schemas.openxmlformats.org/officeDocument/2006/relationships/hyperlink" Target="https://mistrzostwablogerow.polska.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2026-04-15T01:52:34+02:00</dcterms:created>
  <dcterms:modified xsi:type="dcterms:W3CDTF">2026-04-15T01:52:34+02:00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