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VII Turystycznych Mistrzostw Vlogerów i Blogerów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wyłoniono uczestników VII Turystycznych Mistrzostw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etap konkursu</w:t>
      </w:r>
      <w:r>
        <w:rPr>
          <w:rFonts w:ascii="calibri" w:hAnsi="calibri" w:eastAsia="calibri" w:cs="calibri"/>
          <w:sz w:val="24"/>
          <w:szCs w:val="24"/>
        </w:rPr>
        <w:t xml:space="preserve"> i kapituła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Organizację Turystyczną</w:t>
      </w:r>
      <w:r>
        <w:rPr>
          <w:rFonts w:ascii="calibri" w:hAnsi="calibri" w:eastAsia="calibri" w:cs="calibri"/>
          <w:sz w:val="24"/>
          <w:szCs w:val="24"/>
        </w:rPr>
        <w:t xml:space="preserve"> spośród nadesłanych zgłoszeń </w:t>
      </w:r>
      <w:r>
        <w:rPr>
          <w:rFonts w:ascii="calibri" w:hAnsi="calibri" w:eastAsia="calibri" w:cs="calibri"/>
          <w:sz w:val="24"/>
          <w:szCs w:val="24"/>
          <w:b/>
        </w:rPr>
        <w:t xml:space="preserve">wytypowała szesnastu najbardziej pomysłowych i oryginalnych Youtuberów</w:t>
      </w:r>
      <w:r>
        <w:rPr>
          <w:rFonts w:ascii="calibri" w:hAnsi="calibri" w:eastAsia="calibri" w:cs="calibri"/>
          <w:sz w:val="24"/>
          <w:szCs w:val="24"/>
        </w:rPr>
        <w:t xml:space="preserve">, którzy będą reprezentować jedno z przypisanych im województw.</w:t>
      </w:r>
      <w:r>
        <w:rPr>
          <w:rFonts w:ascii="calibri" w:hAnsi="calibri" w:eastAsia="calibri" w:cs="calibri"/>
          <w:sz w:val="24"/>
          <w:szCs w:val="24"/>
          <w:b/>
        </w:rPr>
        <w:t xml:space="preserve"> W maju każdy z nich przygotuje materiały wideo oraz publikacje w mediach społecznościowych, które ukażą atrakcje wybranych zakątków kraju. Wszystkie treści złożą się na relację z podróży po danym regionie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"Cieszę się niezmiernie, że VII Turystyczne Mistrzostwa Vlogerów i Blogerów spotkały się z tak dużym zainteresowaniem pasjonatów podróżowania. Spośród nadesłanych zgłoszeń wyłoniliśmy szesnaście kanałów podróżniczych, których twórcy przedstawili najciekawsze pomysły na zaprezentowanie naszego pięknego kraju w mediach społecznościowych. Każdemu z nich zostanie przydzielone województwo, na temat którego przygotują i opublikują materiał pokazujący specyfikę i najlepsze atrakcje danego obszaru. Większość z nas lubi podróżować i poznawać nowe piękne miejsca. Dzięki inicjatywie blogerów możemy przekonać się, że wcale nie musimy w tym celu wybierać się daleko poza granice Polski, bo wiele niezwykłych miejsc mamy u siebie, a możliwości ich poznawania są nieograniczone" – </w:t>
      </w:r>
      <w:r>
        <w:rPr>
          <w:rFonts w:ascii="calibri" w:hAnsi="calibri" w:eastAsia="calibri" w:cs="calibri"/>
          <w:sz w:val="24"/>
          <w:szCs w:val="24"/>
        </w:rPr>
        <w:t xml:space="preserve">powiedział Rafał Szmytke, Prezes Polskiej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wyruszy w podróż i weźmie udział w VII Turystycznych Mistrzostwach Vlogerów i Blogerów? </w:t>
      </w:r>
    </w:p>
    <w:p>
      <w:r>
        <w:rPr>
          <w:rFonts w:ascii="calibri" w:hAnsi="calibri" w:eastAsia="calibri" w:cs="calibri"/>
          <w:sz w:val="24"/>
          <w:szCs w:val="24"/>
        </w:rPr>
        <w:t xml:space="preserve">Oto lista 16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WOJEWÓDZTWO DOLNOŚLĄSKIE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Amazing Poland Trip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KUJAWSKO-POMORSKIE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Drzemesio Travel Blog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LUBELSKIE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MyNaSzlaku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LUBUSKIE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Ahoj Przygodo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ŁÓDZKIE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Niezwykłe Miejsca w Polsce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MAŁOPOLSKIE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Pora na Wycieczkę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MAZOWIECKIE -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TraveLOVE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OPOLSKIE -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Slow Travel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WOJEWÓDZTWO PODKARPACKIE -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2rowery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PODLASKIE –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Paweł Hulajnoga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POMORSKIE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w plecaku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ŚLĄSKIE -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Aktywni w podróży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ŚWIĘTOKRZYSKIE –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Kamil Mąkosza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WARMIŃSKO-MAZURSKIE –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Szalone Walizki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WIELKOPOLSKIE -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 chodźże na pole!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 WOJEWÓDZTWO ZACHODNIOPOMORSKIE -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EndlessTravel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gratulujemy wybranym zawodnikom, a także dziękujemy pozostałym, którzy zgłosili się do konkursu. Życzymy udanej podróży i sukcesów w drugim etapie Mistrzostw oraz czekamy na wyjątkowe relacje z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siódma edycja Mistrzostw, które cieszą się dużym zainteresowaniem wśród społeczności podróżniczo-blogowej. Dla nas, odbiorców takich treści, to również możliwość poznania nieodkrytych miejsc i ciekawych historii, które się z nimi wiążą, a także przewodnik, który rzuca światło na nowe kierunki krajoznawczych eskapad.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dotyczące konkursu oraz relacje z podróży poszczególnych uczestników dostępne będą na stronie: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mazingpolandtrip" TargetMode="External"/><Relationship Id="rId8" Type="http://schemas.openxmlformats.org/officeDocument/2006/relationships/hyperlink" Target="https://www.youtube.com/@drzemesio" TargetMode="External"/><Relationship Id="rId9" Type="http://schemas.openxmlformats.org/officeDocument/2006/relationships/hyperlink" Target="https://www.youtube.com/c/MyNaSzlakublog" TargetMode="External"/><Relationship Id="rId10" Type="http://schemas.openxmlformats.org/officeDocument/2006/relationships/hyperlink" Target="https://www.youtube.com/ahojprzygodo" TargetMode="External"/><Relationship Id="rId11" Type="http://schemas.openxmlformats.org/officeDocument/2006/relationships/hyperlink" Target="https://www.youtube.com/@NiezwykleMiejscawPolsce" TargetMode="External"/><Relationship Id="rId12" Type="http://schemas.openxmlformats.org/officeDocument/2006/relationships/hyperlink" Target="https://www.youtube.com/@poranawycieczke" TargetMode="External"/><Relationship Id="rId13" Type="http://schemas.openxmlformats.org/officeDocument/2006/relationships/hyperlink" Target="https://www.youtube.com/travelove_travels" TargetMode="External"/><Relationship Id="rId14" Type="http://schemas.openxmlformats.org/officeDocument/2006/relationships/hyperlink" Target="https://www.youtube.com/c/slowtravelpolska" TargetMode="External"/><Relationship Id="rId15" Type="http://schemas.openxmlformats.org/officeDocument/2006/relationships/hyperlink" Target="https://www.youtube.com/@2rowery" TargetMode="External"/><Relationship Id="rId16" Type="http://schemas.openxmlformats.org/officeDocument/2006/relationships/hyperlink" Target="https://www.youtube.com/@PawelHulajnoga" TargetMode="External"/><Relationship Id="rId17" Type="http://schemas.openxmlformats.org/officeDocument/2006/relationships/hyperlink" Target="https://www.youtube.com/@Naukawplecaku" TargetMode="External"/><Relationship Id="rId18" Type="http://schemas.openxmlformats.org/officeDocument/2006/relationships/hyperlink" Target="https://www.youtube.com/@aktywniwpodrozy" TargetMode="External"/><Relationship Id="rId19" Type="http://schemas.openxmlformats.org/officeDocument/2006/relationships/hyperlink" Target="https://www.youtube.com/c/KamilM%C4%85kosza" TargetMode="External"/><Relationship Id="rId20" Type="http://schemas.openxmlformats.org/officeDocument/2006/relationships/hyperlink" Target="https://www.youtube.com/c/SzaloneWalizki" TargetMode="External"/><Relationship Id="rId21" Type="http://schemas.openxmlformats.org/officeDocument/2006/relationships/hyperlink" Target="https://www.youtube.com/c/Achod%C5%BA%C5%BCenapole" TargetMode="External"/><Relationship Id="rId22" Type="http://schemas.openxmlformats.org/officeDocument/2006/relationships/hyperlink" Target="https://www.youtube.com/endlesstravelpl" TargetMode="External"/><Relationship Id="rId23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2026-01-09T10:29:16+01:00</dcterms:created>
  <dcterms:modified xsi:type="dcterms:W3CDTF">2026-01-09T10:29:16+01:00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